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C9" w:rsidRPr="00187E68" w:rsidRDefault="000822C9" w:rsidP="000822C9">
      <w:pPr>
        <w:pStyle w:val="Corpodetexto"/>
        <w:spacing w:after="0" w:line="360" w:lineRule="auto"/>
        <w:jc w:val="center"/>
        <w:rPr>
          <w:b/>
          <w:color w:val="000000"/>
          <w:sz w:val="28"/>
        </w:rPr>
      </w:pPr>
      <w:r w:rsidRPr="00187E68">
        <w:rPr>
          <w:b/>
          <w:color w:val="000000"/>
          <w:sz w:val="28"/>
        </w:rPr>
        <w:t xml:space="preserve">ATIVIDADES LEGISLATIVAS </w:t>
      </w:r>
      <w:r>
        <w:rPr>
          <w:b/>
          <w:color w:val="000000"/>
          <w:sz w:val="28"/>
        </w:rPr>
        <w:t xml:space="preserve">- </w:t>
      </w:r>
      <w:r w:rsidRPr="00187E68">
        <w:rPr>
          <w:b/>
          <w:color w:val="000000"/>
          <w:sz w:val="28"/>
        </w:rPr>
        <w:t>JANEIRO A JUNHO DE 2023</w:t>
      </w:r>
    </w:p>
    <w:p w:rsidR="000822C9" w:rsidRDefault="000822C9" w:rsidP="000822C9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Vereador Jairo Ferreira</w:t>
      </w:r>
    </w:p>
    <w:p w:rsidR="000822C9" w:rsidRDefault="000822C9" w:rsidP="000822C9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0822C9" w:rsidRDefault="000822C9" w:rsidP="000822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PROJETO DE LEI</w:t>
      </w:r>
    </w:p>
    <w:p w:rsidR="000822C9" w:rsidRDefault="000822C9" w:rsidP="000822C9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Pr="000822C9" w:rsidRDefault="00890C83" w:rsidP="000822C9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0822C9">
        <w:rPr>
          <w:b/>
          <w:color w:val="000000"/>
        </w:rPr>
        <w:t xml:space="preserve">Projeto de Lei nº 17/2023, oriundo do Poder Legislativo de autoria do Vereador Jairo Ferreira Domingos </w:t>
      </w:r>
      <w:r w:rsidRPr="000822C9">
        <w:rPr>
          <w:color w:val="000000"/>
          <w:u w:val="single"/>
        </w:rPr>
        <w:t>que dispõe sobre a instituição do Dia Nacional do Pastor Evangélico, a ser comemorado anualmente no segundo domingo do mês de junho.</w:t>
      </w:r>
    </w:p>
    <w:p w:rsidR="00890C83" w:rsidRPr="000822C9" w:rsidRDefault="00890C83" w:rsidP="000822C9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Pr="000822C9" w:rsidRDefault="00890C83" w:rsidP="000822C9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0822C9">
        <w:rPr>
          <w:b/>
          <w:color w:val="000000"/>
        </w:rPr>
        <w:t xml:space="preserve">Projeto de Lei nº 18/2023, oriundo do Poder Legislativo de autoria do Vereador Jairo Ferreira Domingos, </w:t>
      </w:r>
      <w:r w:rsidRPr="000822C9">
        <w:rPr>
          <w:color w:val="000000"/>
          <w:u w:val="single"/>
        </w:rPr>
        <w:t>que dispõe sobre a inclusão no calendário oficial da Cidade de Abreu e Lima o dia Municipal das Costureiras a ser comemorado no dia 25 de maio.</w:t>
      </w:r>
    </w:p>
    <w:p w:rsidR="00890C83" w:rsidRPr="000822C9" w:rsidRDefault="00890C83" w:rsidP="000822C9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</w:p>
    <w:p w:rsidR="00890C83" w:rsidRPr="000822C9" w:rsidRDefault="00890C83" w:rsidP="000822C9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0822C9">
        <w:rPr>
          <w:b/>
          <w:color w:val="000000"/>
        </w:rPr>
        <w:t xml:space="preserve">Projeto de Lei nº 19/2023, oriundo do Poder Legislativo de autoria do Vereador Jairo Ferreira Domingos </w:t>
      </w:r>
      <w:r w:rsidRPr="000822C9">
        <w:rPr>
          <w:color w:val="000000"/>
          <w:u w:val="single"/>
        </w:rPr>
        <w:t>que</w:t>
      </w:r>
      <w:r w:rsidRPr="000822C9">
        <w:rPr>
          <w:b/>
          <w:color w:val="000000"/>
          <w:u w:val="single"/>
        </w:rPr>
        <w:t xml:space="preserve"> </w:t>
      </w:r>
      <w:r w:rsidRPr="000822C9">
        <w:rPr>
          <w:color w:val="000000"/>
          <w:u w:val="single"/>
        </w:rPr>
        <w:t>dispõe sobre a instituição do Dia Municipal do Bombeiro no município de Abreu e Lima.</w:t>
      </w:r>
    </w:p>
    <w:p w:rsidR="00890C83" w:rsidRDefault="00890C83" w:rsidP="000822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22C9" w:rsidRPr="000822C9" w:rsidRDefault="000822C9" w:rsidP="00082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2C9">
        <w:rPr>
          <w:rFonts w:ascii="Times New Roman" w:hAnsi="Times New Roman"/>
          <w:b/>
          <w:sz w:val="24"/>
          <w:szCs w:val="24"/>
        </w:rPr>
        <w:t>INDICAÇÕES</w:t>
      </w:r>
    </w:p>
    <w:p w:rsidR="000822C9" w:rsidRPr="000822C9" w:rsidRDefault="000822C9" w:rsidP="000822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7290" w:rsidRPr="000822C9" w:rsidRDefault="000F7290" w:rsidP="000822C9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0822C9">
        <w:rPr>
          <w:b/>
          <w:color w:val="000000"/>
        </w:rPr>
        <w:t>Indicação nº 089/2023, de autoria do Vereador Jairo Ferreira,</w:t>
      </w:r>
      <w:r w:rsidRPr="000822C9">
        <w:rPr>
          <w:color w:val="000000"/>
        </w:rPr>
        <w:t xml:space="preserve"> formulando apelo ao Poder Executivo o Sr. Flávio Gadelha, e Secretaria de Educação a possibilidade de </w:t>
      </w:r>
      <w:r w:rsidRPr="000822C9">
        <w:rPr>
          <w:color w:val="000000"/>
          <w:u w:val="single"/>
        </w:rPr>
        <w:t>providenciar a implantação de detector de metal em todas as Escolas municipais.</w:t>
      </w:r>
    </w:p>
    <w:p w:rsidR="000F7290" w:rsidRPr="000822C9" w:rsidRDefault="000F7290" w:rsidP="000822C9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603F6" w:rsidRPr="000822C9" w:rsidRDefault="000F7290" w:rsidP="008A0F05">
      <w:pPr>
        <w:pStyle w:val="NormalWeb"/>
        <w:spacing w:before="0" w:beforeAutospacing="0" w:after="0" w:afterAutospacing="0" w:line="360" w:lineRule="auto"/>
        <w:jc w:val="both"/>
      </w:pPr>
      <w:r w:rsidRPr="000822C9">
        <w:rPr>
          <w:b/>
          <w:color w:val="000000"/>
        </w:rPr>
        <w:t xml:space="preserve">Indicação nº 098/2023, de autoria do Vereador Jairo Ferreira, </w:t>
      </w:r>
      <w:r w:rsidRPr="000822C9">
        <w:rPr>
          <w:color w:val="000000"/>
        </w:rPr>
        <w:t xml:space="preserve">formulando apelo ao Poder Executivo, no sentido de </w:t>
      </w:r>
      <w:r w:rsidRPr="000822C9">
        <w:rPr>
          <w:color w:val="000000"/>
          <w:u w:val="single"/>
        </w:rPr>
        <w:t>providenciar junto a Secretaria de Obras do município, o calçamento localizado na 1º Travessa córrego da areia em Caetés I.</w:t>
      </w:r>
      <w:bookmarkStart w:id="0" w:name="_GoBack"/>
      <w:bookmarkEnd w:id="0"/>
    </w:p>
    <w:sectPr w:rsidR="005603F6" w:rsidRPr="000822C9" w:rsidSect="008A0F05">
      <w:pgSz w:w="11907" w:h="16443" w:code="9"/>
      <w:pgMar w:top="2694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21650"/>
    <w:rsid w:val="000745E5"/>
    <w:rsid w:val="000822C9"/>
    <w:rsid w:val="000932C2"/>
    <w:rsid w:val="000F2713"/>
    <w:rsid w:val="000F7290"/>
    <w:rsid w:val="0014026B"/>
    <w:rsid w:val="00162366"/>
    <w:rsid w:val="00163C3B"/>
    <w:rsid w:val="00175769"/>
    <w:rsid w:val="00176391"/>
    <w:rsid w:val="001A587C"/>
    <w:rsid w:val="001F1EA0"/>
    <w:rsid w:val="002014E7"/>
    <w:rsid w:val="00310811"/>
    <w:rsid w:val="003335D3"/>
    <w:rsid w:val="003955B2"/>
    <w:rsid w:val="003A027E"/>
    <w:rsid w:val="00406E01"/>
    <w:rsid w:val="004235F2"/>
    <w:rsid w:val="004358DF"/>
    <w:rsid w:val="004B48D0"/>
    <w:rsid w:val="005603F6"/>
    <w:rsid w:val="005E02E1"/>
    <w:rsid w:val="005F141F"/>
    <w:rsid w:val="0066125B"/>
    <w:rsid w:val="00690208"/>
    <w:rsid w:val="007227D6"/>
    <w:rsid w:val="007C1845"/>
    <w:rsid w:val="007F0FA3"/>
    <w:rsid w:val="007F3056"/>
    <w:rsid w:val="007F42AD"/>
    <w:rsid w:val="00800EE5"/>
    <w:rsid w:val="008034BF"/>
    <w:rsid w:val="00875210"/>
    <w:rsid w:val="00877A40"/>
    <w:rsid w:val="00890C83"/>
    <w:rsid w:val="008A0F05"/>
    <w:rsid w:val="00911473"/>
    <w:rsid w:val="00935346"/>
    <w:rsid w:val="00952C36"/>
    <w:rsid w:val="009F67CA"/>
    <w:rsid w:val="00A84BC5"/>
    <w:rsid w:val="00B565B8"/>
    <w:rsid w:val="00DD4746"/>
    <w:rsid w:val="00E4391A"/>
    <w:rsid w:val="00EA2730"/>
    <w:rsid w:val="00EC55BB"/>
    <w:rsid w:val="00EF154E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3</cp:revision>
  <cp:lastPrinted>2023-02-01T16:30:00Z</cp:lastPrinted>
  <dcterms:created xsi:type="dcterms:W3CDTF">2023-06-20T17:57:00Z</dcterms:created>
  <dcterms:modified xsi:type="dcterms:W3CDTF">2023-06-20T18:02:00Z</dcterms:modified>
</cp:coreProperties>
</file>