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AA" w:rsidRPr="00187E68" w:rsidRDefault="001E7BAA" w:rsidP="001E7BAA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 w:rsidRPr="00187E68">
        <w:rPr>
          <w:b/>
          <w:color w:val="000000"/>
          <w:sz w:val="28"/>
        </w:rPr>
        <w:t xml:space="preserve">ATIVIDADES LEGISLATIVAS </w:t>
      </w:r>
      <w:r>
        <w:rPr>
          <w:b/>
          <w:color w:val="000000"/>
          <w:sz w:val="28"/>
        </w:rPr>
        <w:t xml:space="preserve">- </w:t>
      </w:r>
      <w:r w:rsidRPr="00187E68">
        <w:rPr>
          <w:b/>
          <w:color w:val="000000"/>
          <w:sz w:val="28"/>
        </w:rPr>
        <w:t>JANEIRO A JUNHO DE 2023</w:t>
      </w:r>
    </w:p>
    <w:p w:rsidR="001E7BAA" w:rsidRDefault="001E7BAA" w:rsidP="001E7BAA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 </w:t>
      </w:r>
      <w:r w:rsidR="00CC3A82">
        <w:rPr>
          <w:b/>
          <w:color w:val="000000"/>
        </w:rPr>
        <w:t>Elton Vasconcelos</w:t>
      </w:r>
    </w:p>
    <w:p w:rsidR="001E7BAA" w:rsidRDefault="001E7BAA" w:rsidP="001E7BAA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1E7BAA" w:rsidRDefault="001E7BAA" w:rsidP="001E7BA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PROJETO DE RESOLUÇÃO</w:t>
      </w:r>
    </w:p>
    <w:p w:rsidR="001E7BAA" w:rsidRDefault="001E7BAA" w:rsidP="001E7BAA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5603F6" w:rsidRPr="001E7BAA" w:rsidRDefault="005603F6" w:rsidP="001E7BAA">
      <w:pPr>
        <w:pStyle w:val="Corpodetexto"/>
        <w:spacing w:after="0" w:line="360" w:lineRule="auto"/>
        <w:jc w:val="both"/>
        <w:rPr>
          <w:color w:val="000000"/>
        </w:rPr>
      </w:pPr>
      <w:r w:rsidRPr="001E7BAA">
        <w:rPr>
          <w:b/>
          <w:color w:val="000000"/>
        </w:rPr>
        <w:t>Projeto de Resolução nº 001/2023</w:t>
      </w:r>
      <w:r w:rsidRPr="001E7BAA">
        <w:rPr>
          <w:color w:val="000000"/>
        </w:rPr>
        <w:t xml:space="preserve">, </w:t>
      </w:r>
      <w:r w:rsidRPr="001E7BAA">
        <w:rPr>
          <w:b/>
          <w:color w:val="000000"/>
        </w:rPr>
        <w:t>de autoria do vereador Elton Vasconcelos</w:t>
      </w:r>
      <w:r w:rsidRPr="001E7BAA">
        <w:rPr>
          <w:color w:val="000000"/>
        </w:rPr>
        <w:t xml:space="preserve">, que proíbe, no âmbito da Câmara Municipal de Vereadores de Abreu e Lima, </w:t>
      </w:r>
      <w:r w:rsidRPr="001E7BAA">
        <w:t>em eventos, ações, sessões e solenidades, a utilização de fogos de artifício e explosivos, assim como quaisquer artefatos pirotécnicos de efeito sonoro ruidoso,</w:t>
      </w:r>
      <w:r w:rsidRPr="001E7BAA">
        <w:rPr>
          <w:color w:val="000000"/>
        </w:rPr>
        <w:t xml:space="preserve"> </w:t>
      </w:r>
      <w:r w:rsidRPr="001E7BAA">
        <w:t xml:space="preserve">permitindo somente a utilização de artefatos sem estampido (silencioso), </w:t>
      </w:r>
      <w:r w:rsidRPr="001E7BAA">
        <w:rPr>
          <w:color w:val="000000"/>
        </w:rPr>
        <w:t>e dá outras providências.</w:t>
      </w:r>
    </w:p>
    <w:p w:rsidR="005603F6" w:rsidRDefault="005603F6" w:rsidP="001E7BAA">
      <w:pPr>
        <w:pStyle w:val="Corpodetexto"/>
        <w:spacing w:after="0" w:line="360" w:lineRule="auto"/>
        <w:jc w:val="both"/>
        <w:rPr>
          <w:color w:val="000000"/>
        </w:rPr>
      </w:pPr>
    </w:p>
    <w:p w:rsidR="001E7BAA" w:rsidRPr="001E7BAA" w:rsidRDefault="001E7BAA" w:rsidP="001E7BA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 w:rsidRPr="001E7BAA">
        <w:rPr>
          <w:b/>
          <w:color w:val="000000"/>
        </w:rPr>
        <w:t>PROJETO DE LEI</w:t>
      </w:r>
    </w:p>
    <w:p w:rsidR="001E7BAA" w:rsidRDefault="001E7BAA" w:rsidP="001E7BAA">
      <w:pPr>
        <w:pStyle w:val="Corpodetexto"/>
        <w:spacing w:after="0" w:line="360" w:lineRule="auto"/>
        <w:jc w:val="both"/>
        <w:rPr>
          <w:color w:val="000000"/>
        </w:rPr>
      </w:pPr>
    </w:p>
    <w:p w:rsidR="001E7BAA" w:rsidRPr="001E7BAA" w:rsidRDefault="001E7BAA" w:rsidP="001E7BAA">
      <w:pPr>
        <w:pStyle w:val="Corpodetexto"/>
        <w:spacing w:after="0" w:line="360" w:lineRule="auto"/>
        <w:jc w:val="both"/>
        <w:rPr>
          <w:b/>
          <w:color w:val="000000"/>
        </w:rPr>
      </w:pPr>
      <w:r w:rsidRPr="001E7BAA">
        <w:rPr>
          <w:b/>
          <w:color w:val="000000"/>
        </w:rPr>
        <w:t>Projeto de Lei nº 004/2023</w:t>
      </w:r>
      <w:r w:rsidRPr="001E7BAA">
        <w:rPr>
          <w:color w:val="000000"/>
        </w:rPr>
        <w:t xml:space="preserve"> </w:t>
      </w:r>
      <w:r w:rsidRPr="009E528D">
        <w:rPr>
          <w:b/>
          <w:color w:val="000000"/>
        </w:rPr>
        <w:t xml:space="preserve">oriundo do poder Legislativo, de autoria do Vereador Elton </w:t>
      </w:r>
      <w:proofErr w:type="spellStart"/>
      <w:r w:rsidRPr="009E528D">
        <w:rPr>
          <w:b/>
          <w:color w:val="000000"/>
        </w:rPr>
        <w:t>Lennin</w:t>
      </w:r>
      <w:proofErr w:type="spellEnd"/>
      <w:r w:rsidRPr="009E528D">
        <w:rPr>
          <w:b/>
          <w:color w:val="000000"/>
        </w:rPr>
        <w:t xml:space="preserve"> Souza de Vasconcelos</w:t>
      </w:r>
      <w:r w:rsidRPr="001E7BAA">
        <w:rPr>
          <w:color w:val="000000"/>
        </w:rPr>
        <w:t xml:space="preserve">, que dispõe sobre tornar </w:t>
      </w:r>
      <w:r w:rsidRPr="001E7BAA">
        <w:rPr>
          <w:color w:val="000000"/>
          <w:u w:val="single"/>
        </w:rPr>
        <w:t>utilidade pública a Liga Desportiva e Cultural de Abreu e Lima - LDCAL, no Município e da outras providencias</w:t>
      </w:r>
      <w:r w:rsidRPr="001E7BAA">
        <w:rPr>
          <w:color w:val="000000"/>
        </w:rPr>
        <w:t>.</w:t>
      </w:r>
    </w:p>
    <w:p w:rsidR="001E7BAA" w:rsidRDefault="001E7BAA" w:rsidP="001E7BAA">
      <w:pPr>
        <w:pStyle w:val="Corpodetexto"/>
        <w:spacing w:after="0" w:line="360" w:lineRule="auto"/>
        <w:jc w:val="both"/>
        <w:rPr>
          <w:color w:val="000000"/>
        </w:rPr>
      </w:pPr>
    </w:p>
    <w:p w:rsidR="001E7BAA" w:rsidRPr="001E7BAA" w:rsidRDefault="001E7BAA" w:rsidP="001E7BA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 w:rsidRPr="001E7BAA">
        <w:rPr>
          <w:b/>
          <w:color w:val="000000"/>
        </w:rPr>
        <w:t>INDICAÇÕES</w:t>
      </w:r>
    </w:p>
    <w:p w:rsidR="001E7BAA" w:rsidRPr="001E7BAA" w:rsidRDefault="001E7BAA" w:rsidP="001E7BAA">
      <w:pPr>
        <w:pStyle w:val="Corpodetexto"/>
        <w:spacing w:after="0" w:line="360" w:lineRule="auto"/>
        <w:jc w:val="both"/>
        <w:rPr>
          <w:color w:val="000000"/>
        </w:rPr>
      </w:pPr>
    </w:p>
    <w:p w:rsidR="005603F6" w:rsidRPr="001E7BAA" w:rsidRDefault="005603F6" w:rsidP="001E7BAA">
      <w:pPr>
        <w:pStyle w:val="NormalWeb"/>
        <w:spacing w:before="0" w:beforeAutospacing="0" w:after="0" w:afterAutospacing="0" w:line="360" w:lineRule="auto"/>
        <w:jc w:val="both"/>
      </w:pPr>
      <w:r w:rsidRPr="001E7BAA">
        <w:rPr>
          <w:b/>
          <w:color w:val="000000"/>
        </w:rPr>
        <w:t>Indicação nº 001/2023, de autoria do Vereador Elton Vasconcelos</w:t>
      </w:r>
      <w:r w:rsidRPr="001E7BAA">
        <w:rPr>
          <w:color w:val="000000"/>
        </w:rPr>
        <w:t xml:space="preserve">, formulando apelo Poder Executivo, no sentido de providenciar junto a Secretaria de Obras, </w:t>
      </w:r>
      <w:r w:rsidRPr="001E7BAA">
        <w:t xml:space="preserve">o </w:t>
      </w:r>
      <w:r w:rsidRPr="001E7BAA">
        <w:rPr>
          <w:u w:val="single"/>
        </w:rPr>
        <w:t>Recapeamento e Reposição de Paralelepípedo na 1º Travessa da Rua Coronel Urba</w:t>
      </w:r>
      <w:bookmarkStart w:id="0" w:name="_GoBack"/>
      <w:bookmarkEnd w:id="0"/>
      <w:r w:rsidRPr="001E7BAA">
        <w:rPr>
          <w:u w:val="single"/>
        </w:rPr>
        <w:t xml:space="preserve">no de Souza </w:t>
      </w:r>
      <w:r w:rsidRPr="001E7BAA">
        <w:t xml:space="preserve">(por trás de </w:t>
      </w:r>
      <w:proofErr w:type="spellStart"/>
      <w:r w:rsidRPr="001E7BAA">
        <w:t>Totas</w:t>
      </w:r>
      <w:proofErr w:type="spellEnd"/>
      <w:r w:rsidRPr="001E7BAA">
        <w:t xml:space="preserve"> Ferro), no bairro do Timbó.</w:t>
      </w:r>
    </w:p>
    <w:p w:rsidR="005603F6" w:rsidRPr="001E7BAA" w:rsidRDefault="005603F6" w:rsidP="001E7BAA">
      <w:pPr>
        <w:pStyle w:val="NormalWeb"/>
        <w:spacing w:before="0" w:beforeAutospacing="0" w:after="0" w:afterAutospacing="0" w:line="360" w:lineRule="auto"/>
        <w:jc w:val="both"/>
      </w:pPr>
    </w:p>
    <w:p w:rsidR="005603F6" w:rsidRPr="001E7BAA" w:rsidRDefault="005603F6" w:rsidP="001E7BA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E7BAA">
        <w:rPr>
          <w:b/>
          <w:color w:val="000000"/>
        </w:rPr>
        <w:t>Indicação nº 002/2023, de autoria do Vereador Elton Vasconcelos</w:t>
      </w:r>
      <w:r w:rsidRPr="001E7BAA">
        <w:rPr>
          <w:color w:val="000000"/>
        </w:rPr>
        <w:t xml:space="preserve">, formulando apelo ao Poder Executivo, no sentido de providenciar junto a Secretaria de Obras, </w:t>
      </w:r>
      <w:r w:rsidRPr="001E7BAA">
        <w:rPr>
          <w:color w:val="000000"/>
          <w:u w:val="single"/>
        </w:rPr>
        <w:t>Revitalização da Praça dos Sonhos Poetiza Elizabeth Salgado, com a Colocação de Equipamentos de Lazer</w:t>
      </w:r>
      <w:r w:rsidRPr="001E7BAA">
        <w:rPr>
          <w:color w:val="000000"/>
        </w:rPr>
        <w:t>, no bairro de Caetés III.</w:t>
      </w:r>
    </w:p>
    <w:p w:rsidR="005603F6" w:rsidRPr="001E7BAA" w:rsidRDefault="005603F6" w:rsidP="001E7BA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603F6" w:rsidRPr="001E7BAA" w:rsidRDefault="005603F6" w:rsidP="001E7BAA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E7BAA">
        <w:rPr>
          <w:b/>
          <w:color w:val="000000"/>
        </w:rPr>
        <w:t xml:space="preserve">Indicação nº 020/2023, de autoria do Vereador Elton Vasconcelos, </w:t>
      </w:r>
      <w:r w:rsidRPr="001E7BAA">
        <w:rPr>
          <w:color w:val="000000"/>
        </w:rPr>
        <w:t xml:space="preserve">formulando apelo ao Poder Executivo, no sentido de </w:t>
      </w:r>
      <w:r w:rsidRPr="001E7BAA">
        <w:rPr>
          <w:color w:val="000000"/>
          <w:u w:val="single"/>
        </w:rPr>
        <w:t xml:space="preserve">providenciar junto a Secretaria de Obras, apoio de Guardas de Trânsito, em </w:t>
      </w:r>
      <w:r w:rsidRPr="001E7BAA">
        <w:rPr>
          <w:color w:val="000000"/>
          <w:u w:val="single"/>
        </w:rPr>
        <w:lastRenderedPageBreak/>
        <w:t>período de fluxo de alunos, nas proximidades das escolas que ficam localizadas na Av. D no bairro de Caetés I</w:t>
      </w:r>
      <w:r w:rsidRPr="001E7BAA">
        <w:rPr>
          <w:color w:val="000000"/>
        </w:rPr>
        <w:t xml:space="preserve">, sejam elas Municipais, </w:t>
      </w:r>
      <w:proofErr w:type="gramStart"/>
      <w:r w:rsidRPr="001E7BAA">
        <w:rPr>
          <w:color w:val="000000"/>
        </w:rPr>
        <w:t>Estaduais ou Particular</w:t>
      </w:r>
      <w:proofErr w:type="gramEnd"/>
      <w:r w:rsidRPr="001E7BAA">
        <w:rPr>
          <w:color w:val="000000"/>
        </w:rPr>
        <w:t>.</w:t>
      </w:r>
    </w:p>
    <w:p w:rsidR="005603F6" w:rsidRPr="001E7BAA" w:rsidRDefault="005603F6" w:rsidP="001E7BA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603F6" w:rsidRPr="001E7BAA" w:rsidRDefault="005603F6" w:rsidP="001E7BAA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E7BAA">
        <w:rPr>
          <w:b/>
          <w:color w:val="000000"/>
        </w:rPr>
        <w:t>Indicação nº 042/2023, de autoria do Vereador Elton Vasconcelos</w:t>
      </w:r>
      <w:r w:rsidRPr="001E7BAA">
        <w:rPr>
          <w:color w:val="000000"/>
        </w:rPr>
        <w:t xml:space="preserve">, formulando apelo ao Poder Executivo, no sentido de </w:t>
      </w:r>
      <w:r w:rsidRPr="001E7BAA">
        <w:rPr>
          <w:color w:val="000000"/>
          <w:u w:val="single"/>
        </w:rPr>
        <w:t>providenciar junto a Secretaria de Obras a req</w:t>
      </w:r>
      <w:r w:rsidR="00CC3A82">
        <w:rPr>
          <w:color w:val="000000"/>
          <w:u w:val="single"/>
        </w:rPr>
        <w:t>ualificação asfáltica da Rua 64</w:t>
      </w:r>
      <w:r w:rsidRPr="001E7BAA">
        <w:rPr>
          <w:color w:val="000000"/>
          <w:u w:val="single"/>
        </w:rPr>
        <w:t>, no bairro de</w:t>
      </w:r>
      <w:proofErr w:type="gramStart"/>
      <w:r w:rsidRPr="001E7BAA">
        <w:rPr>
          <w:color w:val="000000"/>
          <w:u w:val="single"/>
        </w:rPr>
        <w:t xml:space="preserve">  </w:t>
      </w:r>
      <w:proofErr w:type="gramEnd"/>
      <w:r w:rsidRPr="001E7BAA">
        <w:rPr>
          <w:color w:val="000000"/>
          <w:u w:val="single"/>
        </w:rPr>
        <w:t>Caetés III</w:t>
      </w:r>
    </w:p>
    <w:p w:rsidR="005603F6" w:rsidRPr="001E7BAA" w:rsidRDefault="005603F6" w:rsidP="001E7BAA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F7290" w:rsidRPr="001E7BAA" w:rsidRDefault="005603F6" w:rsidP="001E7BAA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E7BAA">
        <w:rPr>
          <w:b/>
          <w:color w:val="000000"/>
        </w:rPr>
        <w:t xml:space="preserve">Indicação nº 063/2023, de autoria do Vereador Elton Vasconcelos </w:t>
      </w:r>
      <w:r w:rsidRPr="001E7BAA">
        <w:rPr>
          <w:color w:val="000000"/>
        </w:rPr>
        <w:t xml:space="preserve">formulando apelo que seja oficializado junto a Sra. </w:t>
      </w:r>
      <w:proofErr w:type="spellStart"/>
      <w:r w:rsidRPr="001E7BAA">
        <w:rPr>
          <w:color w:val="000000"/>
        </w:rPr>
        <w:t>Leidjane</w:t>
      </w:r>
      <w:proofErr w:type="spellEnd"/>
      <w:r w:rsidRPr="001E7BAA">
        <w:rPr>
          <w:color w:val="000000"/>
        </w:rPr>
        <w:t xml:space="preserve"> </w:t>
      </w:r>
      <w:proofErr w:type="spellStart"/>
      <w:r w:rsidRPr="001E7BAA">
        <w:rPr>
          <w:color w:val="000000"/>
        </w:rPr>
        <w:t>Verães</w:t>
      </w:r>
      <w:proofErr w:type="spellEnd"/>
      <w:r w:rsidRPr="001E7BAA">
        <w:rPr>
          <w:color w:val="000000"/>
        </w:rPr>
        <w:t xml:space="preserve"> Secretária de Saúde do Município de Abreu e Lima e ao Exmo</w:t>
      </w:r>
      <w:r w:rsidR="00CC3A82">
        <w:rPr>
          <w:color w:val="000000"/>
        </w:rPr>
        <w:t>.</w:t>
      </w:r>
      <w:r w:rsidRPr="001E7BAA">
        <w:rPr>
          <w:color w:val="000000"/>
        </w:rPr>
        <w:t xml:space="preserve"> Sr</w:t>
      </w:r>
      <w:r w:rsidR="00CC3A82">
        <w:rPr>
          <w:color w:val="000000"/>
        </w:rPr>
        <w:t>.</w:t>
      </w:r>
      <w:r w:rsidRPr="001E7BAA">
        <w:rPr>
          <w:color w:val="000000"/>
        </w:rPr>
        <w:t xml:space="preserve"> Flávio Gadelha Prefeito do Município, no sentido de </w:t>
      </w:r>
      <w:r w:rsidRPr="001E7BAA">
        <w:rPr>
          <w:color w:val="000000"/>
          <w:u w:val="single"/>
        </w:rPr>
        <w:t>providenciar</w:t>
      </w:r>
      <w:proofErr w:type="gramStart"/>
      <w:r w:rsidRPr="001E7BAA">
        <w:rPr>
          <w:color w:val="000000"/>
          <w:u w:val="single"/>
        </w:rPr>
        <w:t xml:space="preserve">  </w:t>
      </w:r>
      <w:proofErr w:type="gramEnd"/>
      <w:r w:rsidRPr="001E7BAA">
        <w:rPr>
          <w:color w:val="000000"/>
          <w:u w:val="single"/>
        </w:rPr>
        <w:t>a  criação de um (CDI) CENTRO DE DIAGNOSTICO DE IMAGEM.</w:t>
      </w:r>
    </w:p>
    <w:sectPr w:rsidR="000F7290" w:rsidRPr="001E7BAA" w:rsidSect="001E7BAA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F2713"/>
    <w:rsid w:val="000F7290"/>
    <w:rsid w:val="0014026B"/>
    <w:rsid w:val="00162366"/>
    <w:rsid w:val="00163C3B"/>
    <w:rsid w:val="00175769"/>
    <w:rsid w:val="00176391"/>
    <w:rsid w:val="001A587C"/>
    <w:rsid w:val="001E7BAA"/>
    <w:rsid w:val="001F1EA0"/>
    <w:rsid w:val="002014E7"/>
    <w:rsid w:val="003335D3"/>
    <w:rsid w:val="003955B2"/>
    <w:rsid w:val="003A027E"/>
    <w:rsid w:val="00406E01"/>
    <w:rsid w:val="004358DF"/>
    <w:rsid w:val="004B48D0"/>
    <w:rsid w:val="005603F6"/>
    <w:rsid w:val="005E02E1"/>
    <w:rsid w:val="005F141F"/>
    <w:rsid w:val="0066125B"/>
    <w:rsid w:val="00690208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35346"/>
    <w:rsid w:val="00952C36"/>
    <w:rsid w:val="009E528D"/>
    <w:rsid w:val="009F67CA"/>
    <w:rsid w:val="00A84BC5"/>
    <w:rsid w:val="00B565B8"/>
    <w:rsid w:val="00CC3A82"/>
    <w:rsid w:val="00DD4746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3</cp:revision>
  <cp:lastPrinted>2023-02-01T16:30:00Z</cp:lastPrinted>
  <dcterms:created xsi:type="dcterms:W3CDTF">2023-06-20T16:23:00Z</dcterms:created>
  <dcterms:modified xsi:type="dcterms:W3CDTF">2023-06-20T16:23:00Z</dcterms:modified>
</cp:coreProperties>
</file>